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0BE7E2BA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42490D0C" w:rsidR="00F701DB" w:rsidRPr="007A11F2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 xml:space="preserve">mail: </w:t>
      </w:r>
      <w:r w:rsidR="00422440" w:rsidRPr="007A11F2">
        <w:rPr>
          <w:rFonts w:ascii="Calibri" w:hAnsi="Calibri"/>
          <w:b/>
          <w:sz w:val="22"/>
          <w:szCs w:val="22"/>
        </w:rPr>
        <w:t>Clerk@shillingstone-pc.gov.uk</w:t>
      </w: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368C3B00" w:rsidR="00E25FCD" w:rsidRPr="000E1179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30 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7709C"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567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95671" w:rsidRPr="0059567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="005956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595671">
        <w:rPr>
          <w:rFonts w:asciiTheme="minorHAnsi" w:hAnsiTheme="minorHAnsi" w:cstheme="minorHAnsi"/>
          <w:b/>
          <w:bCs/>
          <w:sz w:val="22"/>
          <w:szCs w:val="22"/>
        </w:rPr>
        <w:t xml:space="preserve">July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2021</w:t>
      </w:r>
      <w:proofErr w:type="gramEnd"/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77777777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5F0D3D" w14:textId="72A4F37E" w:rsidR="00E25FCD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Please note that this meeting </w:t>
      </w:r>
      <w:r w:rsidR="00595671">
        <w:rPr>
          <w:rFonts w:asciiTheme="minorHAnsi" w:hAnsiTheme="minorHAnsi" w:cstheme="minorHAnsi"/>
          <w:sz w:val="22"/>
          <w:szCs w:val="22"/>
        </w:rPr>
        <w:t xml:space="preserve">may have </w:t>
      </w:r>
      <w:r w:rsidRPr="000E1179">
        <w:rPr>
          <w:rFonts w:asciiTheme="minorHAnsi" w:hAnsiTheme="minorHAnsi" w:cstheme="minorHAnsi"/>
          <w:sz w:val="22"/>
          <w:szCs w:val="22"/>
        </w:rPr>
        <w:t>limited capacity in view of the current Covid-19 situation</w:t>
      </w:r>
      <w:r w:rsidR="002E6D22">
        <w:rPr>
          <w:rFonts w:asciiTheme="minorHAnsi" w:hAnsiTheme="minorHAnsi" w:cstheme="minorHAnsi"/>
          <w:sz w:val="22"/>
          <w:szCs w:val="22"/>
        </w:rPr>
        <w:t xml:space="preserve"> and the </w:t>
      </w:r>
      <w:r w:rsidR="000D299B">
        <w:rPr>
          <w:rFonts w:asciiTheme="minorHAnsi" w:hAnsiTheme="minorHAnsi" w:cstheme="minorHAnsi"/>
          <w:sz w:val="22"/>
          <w:szCs w:val="22"/>
        </w:rPr>
        <w:t xml:space="preserve">continuing </w:t>
      </w:r>
      <w:r w:rsidR="002E6D22">
        <w:rPr>
          <w:rFonts w:asciiTheme="minorHAnsi" w:hAnsiTheme="minorHAnsi" w:cstheme="minorHAnsi"/>
          <w:sz w:val="22"/>
          <w:szCs w:val="22"/>
        </w:rPr>
        <w:t>need to maintain public safety.</w:t>
      </w:r>
      <w:r w:rsidR="003170A0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0E1179" w:rsidRPr="000E1179">
        <w:rPr>
          <w:rFonts w:asciiTheme="minorHAnsi" w:hAnsiTheme="minorHAnsi" w:cstheme="minorHAnsi"/>
          <w:sz w:val="22"/>
          <w:szCs w:val="22"/>
        </w:rPr>
        <w:t xml:space="preserve">All </w:t>
      </w:r>
      <w:r w:rsidR="00A50B7C">
        <w:rPr>
          <w:rFonts w:asciiTheme="minorHAnsi" w:hAnsiTheme="minorHAnsi" w:cstheme="minorHAnsi"/>
          <w:sz w:val="22"/>
          <w:szCs w:val="22"/>
        </w:rPr>
        <w:t xml:space="preserve">members of the public </w:t>
      </w:r>
      <w:r w:rsidR="000E1179" w:rsidRPr="000E1179">
        <w:rPr>
          <w:rFonts w:asciiTheme="minorHAnsi" w:hAnsiTheme="minorHAnsi" w:cstheme="minorHAnsi"/>
          <w:sz w:val="22"/>
          <w:szCs w:val="22"/>
        </w:rPr>
        <w:t xml:space="preserve">wishing to attend are, therefore, required to pre-register for an allocated place in the </w:t>
      </w:r>
      <w:r w:rsidR="000E1179">
        <w:rPr>
          <w:rFonts w:asciiTheme="minorHAnsi" w:hAnsiTheme="minorHAnsi" w:cstheme="minorHAnsi"/>
          <w:sz w:val="22"/>
          <w:szCs w:val="22"/>
        </w:rPr>
        <w:t>Church Centre</w:t>
      </w:r>
      <w:r w:rsidR="004A5A24">
        <w:rPr>
          <w:rFonts w:asciiTheme="minorHAnsi" w:hAnsiTheme="minorHAnsi" w:cstheme="minorHAnsi"/>
          <w:sz w:val="22"/>
          <w:szCs w:val="22"/>
        </w:rPr>
        <w:t>.</w:t>
      </w:r>
      <w:r w:rsidR="000E1179">
        <w:rPr>
          <w:rFonts w:asciiTheme="minorHAnsi" w:hAnsiTheme="minorHAnsi" w:cstheme="minorHAnsi"/>
          <w:sz w:val="22"/>
          <w:szCs w:val="22"/>
        </w:rPr>
        <w:t xml:space="preserve"> P</w:t>
      </w:r>
      <w:r w:rsidR="000E1179" w:rsidRPr="000E1179">
        <w:rPr>
          <w:rFonts w:asciiTheme="minorHAnsi" w:hAnsiTheme="minorHAnsi" w:cstheme="minorHAnsi"/>
          <w:sz w:val="22"/>
          <w:szCs w:val="22"/>
        </w:rPr>
        <w:t xml:space="preserve">lease contact the Clerk beforehand in order that </w:t>
      </w:r>
      <w:r w:rsidR="000E1179">
        <w:rPr>
          <w:rFonts w:asciiTheme="minorHAnsi" w:hAnsiTheme="minorHAnsi" w:cstheme="minorHAnsi"/>
          <w:sz w:val="22"/>
          <w:szCs w:val="22"/>
        </w:rPr>
        <w:t>a place may be allocated. You</w:t>
      </w:r>
      <w:r w:rsidR="003170A0" w:rsidRPr="000E1179">
        <w:rPr>
          <w:rFonts w:asciiTheme="minorHAnsi" w:hAnsiTheme="minorHAnsi" w:cstheme="minorHAnsi"/>
          <w:sz w:val="22"/>
          <w:szCs w:val="22"/>
        </w:rPr>
        <w:t xml:space="preserve"> may make a written submission to the Clerk of any question intended for the public session rather than attending the meeting</w:t>
      </w:r>
      <w:r w:rsidR="000E1179">
        <w:rPr>
          <w:rFonts w:asciiTheme="minorHAnsi" w:hAnsiTheme="minorHAnsi" w:cstheme="minorHAnsi"/>
          <w:sz w:val="22"/>
          <w:szCs w:val="22"/>
        </w:rPr>
        <w:t>.</w:t>
      </w:r>
    </w:p>
    <w:p w14:paraId="5558A6BD" w14:textId="450178DA" w:rsidR="000E1179" w:rsidRDefault="000E117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DADFFF" w14:textId="47C04F17" w:rsidR="00E25FCD" w:rsidRPr="000E1179" w:rsidRDefault="000E117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Those attending the meeting </w:t>
      </w:r>
      <w:r w:rsidR="00595671">
        <w:rPr>
          <w:rFonts w:asciiTheme="minorHAnsi" w:hAnsiTheme="minorHAnsi" w:cstheme="minorHAnsi"/>
          <w:sz w:val="22"/>
          <w:szCs w:val="22"/>
        </w:rPr>
        <w:t>may</w:t>
      </w:r>
      <w:r>
        <w:rPr>
          <w:rFonts w:asciiTheme="minorHAnsi" w:hAnsiTheme="minorHAnsi" w:cstheme="minorHAnsi"/>
          <w:sz w:val="22"/>
          <w:szCs w:val="22"/>
        </w:rPr>
        <w:t xml:space="preserve"> be expected to</w:t>
      </w:r>
      <w:r w:rsidR="00595671">
        <w:rPr>
          <w:rFonts w:asciiTheme="minorHAnsi" w:hAnsiTheme="minorHAnsi" w:cstheme="minorHAnsi"/>
          <w:sz w:val="22"/>
          <w:szCs w:val="22"/>
        </w:rPr>
        <w:t xml:space="preserve"> comply with these requirements:</w:t>
      </w:r>
    </w:p>
    <w:p w14:paraId="0EBBD7AB" w14:textId="77777777" w:rsidR="00595671" w:rsidRPr="000E1179" w:rsidRDefault="00595671" w:rsidP="00595671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Use separately marked entrance and exit doors (one way system in operation) </w:t>
      </w:r>
    </w:p>
    <w:p w14:paraId="4BA2A3AF" w14:textId="42BFC778" w:rsidR="00595671" w:rsidRDefault="00595671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 personal contact details and sanitise hands on entry</w:t>
      </w:r>
    </w:p>
    <w:p w14:paraId="6878144D" w14:textId="08D0C297" w:rsidR="000E1179" w:rsidRPr="000E1179" w:rsidRDefault="000E1179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Sit in </w:t>
      </w:r>
      <w:r w:rsidR="00595671">
        <w:rPr>
          <w:rFonts w:asciiTheme="minorHAnsi" w:hAnsiTheme="minorHAnsi" w:cstheme="minorHAnsi"/>
          <w:sz w:val="22"/>
          <w:szCs w:val="22"/>
        </w:rPr>
        <w:t>an</w:t>
      </w:r>
      <w:r w:rsidRPr="000E1179">
        <w:rPr>
          <w:rFonts w:asciiTheme="minorHAnsi" w:hAnsiTheme="minorHAnsi" w:cstheme="minorHAnsi"/>
          <w:sz w:val="22"/>
          <w:szCs w:val="22"/>
        </w:rPr>
        <w:t xml:space="preserve"> allocated seat</w:t>
      </w:r>
      <w:r w:rsidR="00595671">
        <w:rPr>
          <w:rFonts w:asciiTheme="minorHAnsi" w:hAnsiTheme="minorHAnsi" w:cstheme="minorHAnsi"/>
          <w:sz w:val="22"/>
          <w:szCs w:val="22"/>
        </w:rPr>
        <w:t xml:space="preserve"> and not </w:t>
      </w:r>
      <w:r w:rsidRPr="000E1179">
        <w:rPr>
          <w:rFonts w:asciiTheme="minorHAnsi" w:hAnsiTheme="minorHAnsi" w:cstheme="minorHAnsi"/>
          <w:sz w:val="22"/>
          <w:szCs w:val="22"/>
        </w:rPr>
        <w:t xml:space="preserve">move elsewhere or around the </w:t>
      </w:r>
      <w:r w:rsidR="00595671">
        <w:rPr>
          <w:rFonts w:asciiTheme="minorHAnsi" w:hAnsiTheme="minorHAnsi" w:cstheme="minorHAnsi"/>
          <w:sz w:val="22"/>
          <w:szCs w:val="22"/>
        </w:rPr>
        <w:t>centre</w:t>
      </w:r>
      <w:r w:rsidRPr="000E1179">
        <w:rPr>
          <w:rFonts w:asciiTheme="minorHAnsi" w:hAnsiTheme="minorHAnsi" w:cstheme="minorHAnsi"/>
          <w:sz w:val="22"/>
          <w:szCs w:val="22"/>
        </w:rPr>
        <w:t xml:space="preserve"> during the meeting </w:t>
      </w:r>
    </w:p>
    <w:p w14:paraId="61AFC22F" w14:textId="77777777" w:rsidR="000E1179" w:rsidRPr="000E1179" w:rsidRDefault="000E1179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Maintain Social distancing (household or designated bubbles can sit together) </w:t>
      </w:r>
    </w:p>
    <w:p w14:paraId="2EB97AB7" w14:textId="7F192C75" w:rsidR="000E1179" w:rsidRPr="000E1179" w:rsidRDefault="00595671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Wear masks</w:t>
      </w:r>
      <w:r w:rsidR="000E1179" w:rsidRPr="000E1179">
        <w:rPr>
          <w:rFonts w:asciiTheme="minorHAnsi" w:hAnsiTheme="minorHAnsi" w:cstheme="minorHAnsi"/>
          <w:sz w:val="22"/>
          <w:szCs w:val="22"/>
        </w:rPr>
        <w:t xml:space="preserve"> at all times (except when speaking to the meeting) </w:t>
      </w:r>
    </w:p>
    <w:p w14:paraId="13144A0A" w14:textId="050705F2" w:rsidR="000E1179" w:rsidRPr="000E1179" w:rsidRDefault="00595671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</w:t>
      </w:r>
      <w:r w:rsidR="000E1179" w:rsidRPr="000E1179">
        <w:rPr>
          <w:rFonts w:asciiTheme="minorHAnsi" w:hAnsiTheme="minorHAnsi" w:cstheme="minorHAnsi"/>
          <w:sz w:val="22"/>
          <w:szCs w:val="22"/>
        </w:rPr>
        <w:t xml:space="preserve"> pass</w:t>
      </w:r>
      <w:r>
        <w:rPr>
          <w:rFonts w:asciiTheme="minorHAnsi" w:hAnsiTheme="minorHAnsi" w:cstheme="minorHAnsi"/>
          <w:sz w:val="22"/>
          <w:szCs w:val="22"/>
        </w:rPr>
        <w:t xml:space="preserve"> around</w:t>
      </w:r>
      <w:r w:rsidR="000E1179" w:rsidRPr="000E1179">
        <w:rPr>
          <w:rFonts w:asciiTheme="minorHAnsi" w:hAnsiTheme="minorHAnsi" w:cstheme="minorHAnsi"/>
          <w:sz w:val="22"/>
          <w:szCs w:val="22"/>
        </w:rPr>
        <w:t xml:space="preserve"> documents or other items</w:t>
      </w:r>
    </w:p>
    <w:p w14:paraId="0C692166" w14:textId="4D55F805" w:rsidR="000E1179" w:rsidRDefault="000E1179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>Comply with any other directions during the meeting </w:t>
      </w:r>
    </w:p>
    <w:p w14:paraId="6B24F416" w14:textId="33BF2A23" w:rsidR="00595671" w:rsidRPr="000E1179" w:rsidRDefault="00595671" w:rsidP="0059567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NB </w:t>
      </w:r>
      <w:r w:rsidRPr="000E1179">
        <w:rPr>
          <w:rFonts w:asciiTheme="minorHAnsi" w:hAnsiTheme="minorHAnsi" w:cstheme="minorHAnsi"/>
          <w:sz w:val="22"/>
          <w:szCs w:val="22"/>
        </w:rPr>
        <w:t xml:space="preserve">All windows and doors will be open for fresh air to circulate (whatever the weather) </w:t>
      </w:r>
    </w:p>
    <w:p w14:paraId="1DB22929" w14:textId="0D7F268B" w:rsidR="00E25FCD" w:rsidRDefault="00E25FCD" w:rsidP="00D11809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Anyone with Covid-19 symptoms should not attend the event. </w:t>
      </w:r>
    </w:p>
    <w:p w14:paraId="777C52CB" w14:textId="77777777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579C53B1" w:rsidR="00221B57" w:rsidRPr="007A11F2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 </w:t>
      </w:r>
      <w:r w:rsidR="00E25FCD">
        <w:rPr>
          <w:rFonts w:ascii="Calibri" w:hAnsi="Calibri"/>
          <w:b/>
          <w:sz w:val="22"/>
          <w:szCs w:val="22"/>
        </w:rPr>
        <w:t>20</w:t>
      </w:r>
      <w:r w:rsidR="00E25FCD" w:rsidRPr="00E25FCD">
        <w:rPr>
          <w:rFonts w:ascii="Calibri" w:hAnsi="Calibri"/>
          <w:b/>
          <w:sz w:val="22"/>
          <w:szCs w:val="22"/>
          <w:vertAlign w:val="superscript"/>
        </w:rPr>
        <w:t>th</w:t>
      </w:r>
      <w:r w:rsidR="00E25FCD">
        <w:rPr>
          <w:rFonts w:ascii="Calibri" w:hAnsi="Calibri"/>
          <w:b/>
          <w:sz w:val="22"/>
          <w:szCs w:val="22"/>
        </w:rPr>
        <w:t xml:space="preserve"> </w:t>
      </w:r>
      <w:r w:rsidR="00595671">
        <w:rPr>
          <w:rFonts w:ascii="Calibri" w:hAnsi="Calibri"/>
          <w:b/>
          <w:sz w:val="22"/>
          <w:szCs w:val="22"/>
        </w:rPr>
        <w:t xml:space="preserve">June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472B92" w:rsidRPr="007A11F2">
        <w:rPr>
          <w:rFonts w:ascii="Calibri" w:hAnsi="Calibri"/>
          <w:b/>
          <w:sz w:val="22"/>
          <w:szCs w:val="22"/>
        </w:rPr>
        <w:t>1</w:t>
      </w:r>
    </w:p>
    <w:p w14:paraId="141F5BEB" w14:textId="07C3104E" w:rsidR="008A5132" w:rsidRPr="00AE53D5" w:rsidRDefault="000341B1" w:rsidP="00AE53D5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76AECABC" w:rsidR="00D301DF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5B589019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595671">
        <w:t>3</w:t>
      </w:r>
      <w:r w:rsidR="00595671" w:rsidRPr="00595671">
        <w:rPr>
          <w:vertAlign w:val="superscript"/>
        </w:rPr>
        <w:t>rd</w:t>
      </w:r>
      <w:r w:rsidR="00595671">
        <w:t xml:space="preserve"> June</w:t>
      </w:r>
      <w:r w:rsidR="00472B92" w:rsidRPr="00AE53D5">
        <w:t xml:space="preserve"> 2021</w:t>
      </w:r>
      <w:r w:rsidR="006D2E24" w:rsidRPr="00AE53D5">
        <w:t xml:space="preserve"> </w:t>
      </w:r>
    </w:p>
    <w:p w14:paraId="23590A92" w14:textId="64A3E8B2" w:rsid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1C5DEFD1" w14:textId="20C947DC" w:rsidR="000D299B" w:rsidRDefault="000D299B" w:rsidP="00595671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>Traffic Survey Results</w:t>
      </w:r>
    </w:p>
    <w:p w14:paraId="206D61B2" w14:textId="123625AC" w:rsidR="000D299B" w:rsidRDefault="000D299B" w:rsidP="000D299B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>‘20’s Plenty in Dorset’– Speed reduction campaign Q &amp; A - Dilys Gartside</w:t>
      </w:r>
    </w:p>
    <w:p w14:paraId="61F1EADD" w14:textId="77777777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79667D25" w14:textId="2070757E" w:rsidR="00AE53D5" w:rsidRDefault="004002D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Footpath</w:t>
      </w:r>
      <w:r w:rsidR="00BC7CCB" w:rsidRPr="00AE53D5">
        <w:t xml:space="preserve"> Officers report</w:t>
      </w:r>
      <w:r w:rsidR="007D59A7">
        <w:t xml:space="preserve"> and Q &amp; A with Graham Stanley</w:t>
      </w:r>
    </w:p>
    <w:p w14:paraId="565C81BD" w14:textId="6A5C77A4" w:rsidR="00AE53D5" w:rsidRDefault="00600E78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Councillor R</w:t>
      </w:r>
      <w:r w:rsidR="002702BF">
        <w:t>eports</w:t>
      </w:r>
    </w:p>
    <w:p w14:paraId="74445A7E" w14:textId="1544DA4F" w:rsidR="00AE53D5" w:rsidRDefault="00F701DB" w:rsidP="000D299B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</w:pPr>
      <w:r w:rsidRPr="00AE53D5">
        <w:t>Planning</w:t>
      </w:r>
      <w:r w:rsidR="00BC7CCB" w:rsidRPr="00AE53D5">
        <w:t xml:space="preserve"> Applications </w:t>
      </w:r>
      <w:r w:rsidR="003D57EF" w:rsidRPr="00AE53D5">
        <w:t>consideration</w:t>
      </w:r>
    </w:p>
    <w:p w14:paraId="6746D9FE" w14:textId="77777777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2A480475" w14:textId="229DAF35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New applications to consider </w:t>
      </w:r>
    </w:p>
    <w:p w14:paraId="27DFC077" w14:textId="77777777" w:rsidR="002702BF" w:rsidRPr="007A11F2" w:rsidRDefault="002702BF" w:rsidP="002702BF">
      <w:pPr>
        <w:pStyle w:val="Header"/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</w:p>
    <w:p w14:paraId="082D5AFC" w14:textId="5F76A329" w:rsidR="00430310" w:rsidRDefault="00C75349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0D299B">
        <w:rPr>
          <w:rFonts w:ascii="Calibri" w:hAnsi="Calibri"/>
          <w:sz w:val="22"/>
          <w:szCs w:val="22"/>
        </w:rPr>
        <w:t>2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>:</w:t>
      </w:r>
      <w:r w:rsidR="009F5BCC" w:rsidRPr="007A11F2">
        <w:rPr>
          <w:rFonts w:ascii="Calibri" w:hAnsi="Calibri"/>
          <w:sz w:val="22"/>
          <w:szCs w:val="22"/>
        </w:rPr>
        <w:t xml:space="preserve"> </w:t>
      </w:r>
      <w:r w:rsidR="00FF7876" w:rsidRPr="007A11F2">
        <w:rPr>
          <w:rFonts w:ascii="Calibri" w:hAnsi="Calibri"/>
          <w:sz w:val="22"/>
          <w:szCs w:val="22"/>
        </w:rPr>
        <w:t xml:space="preserve"> </w:t>
      </w:r>
    </w:p>
    <w:p w14:paraId="08365C9A" w14:textId="77777777" w:rsidR="008F55BF" w:rsidRPr="007A11F2" w:rsidRDefault="008F55BF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545CCCF7" w14:textId="1AF5E08C" w:rsidR="00C1667B" w:rsidRPr="007A11F2" w:rsidRDefault="00430310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lastRenderedPageBreak/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4C4B9934" w14:textId="6A0C4896" w:rsidR="000D76C2" w:rsidRDefault="00472B92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74498B8A" w14:textId="27BC3034" w:rsidR="000D299B" w:rsidRDefault="000D299B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Lengthmans contract &amp; verge cutting arrangements</w:t>
      </w:r>
    </w:p>
    <w:p w14:paraId="7003F3BF" w14:textId="77777777" w:rsidR="00E25FCD" w:rsidRDefault="00E25FCD" w:rsidP="00E25FCD">
      <w:pPr>
        <w:pStyle w:val="Header"/>
        <w:tabs>
          <w:tab w:val="left" w:pos="720"/>
        </w:tabs>
        <w:ind w:left="1080"/>
        <w:jc w:val="both"/>
        <w:rPr>
          <w:rFonts w:ascii="Calibri" w:hAnsi="Calibri"/>
          <w:sz w:val="22"/>
          <w:szCs w:val="22"/>
        </w:rPr>
      </w:pPr>
    </w:p>
    <w:bookmarkEnd w:id="0"/>
    <w:p w14:paraId="1E6FF2A3" w14:textId="6C87C4B7" w:rsidR="00555B7D" w:rsidRDefault="00AE53D5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0D299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541D28E4" w14:textId="77777777" w:rsidR="000D299B" w:rsidRDefault="000D299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4E8BFF1E" w14:textId="2276C170" w:rsidR="000D299B" w:rsidRDefault="000D299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14. To consider village Noticeboard provision</w:t>
      </w:r>
    </w:p>
    <w:p w14:paraId="6CEEA503" w14:textId="1A3D5DED" w:rsidR="000D299B" w:rsidRDefault="000D299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3F490E10" w14:textId="7F444B67" w:rsidR="000D299B" w:rsidRDefault="000D299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15. To consider Queens Canopy tree planting project ideas</w:t>
      </w:r>
    </w:p>
    <w:p w14:paraId="5EB5FC33" w14:textId="012B1B25" w:rsidR="002702BF" w:rsidRDefault="002702BF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p w14:paraId="3F84E5E2" w14:textId="046835DB" w:rsidR="0004393E" w:rsidRDefault="00A63D96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0D299B">
        <w:rPr>
          <w:rFonts w:ascii="Calibri" w:hAnsi="Calibri"/>
          <w:sz w:val="22"/>
          <w:szCs w:val="22"/>
        </w:rPr>
        <w:t>6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00BEB78F" w14:textId="2F94A9FD" w:rsidR="00F73EDB" w:rsidRDefault="00F73ED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67E2C338" w14:textId="5B962505" w:rsidR="0004393E" w:rsidRPr="007A11F2" w:rsidRDefault="00AE53D5" w:rsidP="00AE53D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1</w:t>
      </w:r>
      <w:r w:rsidR="000D299B">
        <w:rPr>
          <w:rFonts w:ascii="Calibri" w:hAnsi="Calibri"/>
          <w:sz w:val="22"/>
          <w:szCs w:val="22"/>
        </w:rPr>
        <w:t>7.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404C47C7" w14:textId="77777777" w:rsidR="0004393E" w:rsidRPr="007A11F2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7E970881" w14:textId="51F215D7" w:rsidR="009C0725" w:rsidRPr="007A11F2" w:rsidRDefault="00AE53D5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0D299B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time and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>: 7</w:t>
      </w:r>
      <w:r w:rsidR="000E30F7" w:rsidRPr="007A11F2">
        <w:rPr>
          <w:rFonts w:ascii="Calibri" w:hAnsi="Calibri"/>
          <w:sz w:val="22"/>
          <w:szCs w:val="22"/>
        </w:rPr>
        <w:t xml:space="preserve">:30 p.m.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070207" w:rsidRPr="007A11F2">
        <w:rPr>
          <w:rFonts w:ascii="Calibri" w:hAnsi="Calibri"/>
          <w:sz w:val="22"/>
          <w:szCs w:val="22"/>
        </w:rPr>
        <w:t xml:space="preserve"> </w:t>
      </w:r>
      <w:r w:rsidR="000D299B">
        <w:rPr>
          <w:rFonts w:ascii="Calibri" w:hAnsi="Calibri"/>
          <w:sz w:val="22"/>
          <w:szCs w:val="22"/>
        </w:rPr>
        <w:t>5</w:t>
      </w:r>
      <w:r w:rsidR="000D299B" w:rsidRPr="000D299B">
        <w:rPr>
          <w:rFonts w:ascii="Calibri" w:hAnsi="Calibri"/>
          <w:sz w:val="22"/>
          <w:szCs w:val="22"/>
          <w:vertAlign w:val="superscript"/>
        </w:rPr>
        <w:t>th</w:t>
      </w:r>
      <w:r w:rsidR="000D299B">
        <w:rPr>
          <w:rFonts w:ascii="Calibri" w:hAnsi="Calibri"/>
          <w:sz w:val="22"/>
          <w:szCs w:val="22"/>
        </w:rPr>
        <w:t xml:space="preserve"> August </w:t>
      </w:r>
      <w:r w:rsidR="000D76C2" w:rsidRPr="007A11F2">
        <w:rPr>
          <w:rFonts w:ascii="Calibri" w:hAnsi="Calibri"/>
          <w:sz w:val="22"/>
          <w:szCs w:val="22"/>
        </w:rPr>
        <w:t>2</w:t>
      </w:r>
      <w:r w:rsidR="00430310" w:rsidRPr="007A11F2">
        <w:rPr>
          <w:rFonts w:ascii="Calibri" w:hAnsi="Calibri"/>
          <w:sz w:val="22"/>
          <w:szCs w:val="22"/>
        </w:rPr>
        <w:t>021</w:t>
      </w:r>
      <w:r w:rsidR="00CE13AE">
        <w:rPr>
          <w:rFonts w:ascii="Calibri" w:hAnsi="Calibri"/>
          <w:sz w:val="22"/>
          <w:szCs w:val="22"/>
        </w:rPr>
        <w:t>.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5FA2" w14:textId="77777777" w:rsidR="006B663F" w:rsidRDefault="006B663F" w:rsidP="004F21C6">
      <w:r>
        <w:separator/>
      </w:r>
    </w:p>
  </w:endnote>
  <w:endnote w:type="continuationSeparator" w:id="0">
    <w:p w14:paraId="4CCF2B6D" w14:textId="77777777" w:rsidR="006B663F" w:rsidRDefault="006B663F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953C" w14:textId="77777777" w:rsidR="006B663F" w:rsidRDefault="006B663F" w:rsidP="004F21C6">
      <w:r>
        <w:separator/>
      </w:r>
    </w:p>
  </w:footnote>
  <w:footnote w:type="continuationSeparator" w:id="0">
    <w:p w14:paraId="63048AAC" w14:textId="77777777" w:rsidR="006B663F" w:rsidRDefault="006B663F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4387E"/>
    <w:multiLevelType w:val="multilevel"/>
    <w:tmpl w:val="10AA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"/>
  </w:num>
  <w:num w:numId="5">
    <w:abstractNumId w:val="14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  <w:num w:numId="14">
    <w:abstractNumId w:val="15"/>
  </w:num>
  <w:num w:numId="15">
    <w:abstractNumId w:val="0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300CDF"/>
    <w:rsid w:val="00300E20"/>
    <w:rsid w:val="003116BC"/>
    <w:rsid w:val="00312ACE"/>
    <w:rsid w:val="003152C0"/>
    <w:rsid w:val="003166D9"/>
    <w:rsid w:val="003170A0"/>
    <w:rsid w:val="00320851"/>
    <w:rsid w:val="00321924"/>
    <w:rsid w:val="00323D52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A78"/>
    <w:rsid w:val="00406BFB"/>
    <w:rsid w:val="004134EC"/>
    <w:rsid w:val="00415B52"/>
    <w:rsid w:val="0042068D"/>
    <w:rsid w:val="00420D7D"/>
    <w:rsid w:val="004216AF"/>
    <w:rsid w:val="00422440"/>
    <w:rsid w:val="004301D4"/>
    <w:rsid w:val="00430310"/>
    <w:rsid w:val="0043149E"/>
    <w:rsid w:val="00437405"/>
    <w:rsid w:val="0044771C"/>
    <w:rsid w:val="00451881"/>
    <w:rsid w:val="00455A18"/>
    <w:rsid w:val="00456F8B"/>
    <w:rsid w:val="00465D06"/>
    <w:rsid w:val="00467BC7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620E"/>
    <w:rsid w:val="00766C15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A5903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1369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0F6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0D75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2021-03-22T13:48:00Z</cp:lastPrinted>
  <dcterms:created xsi:type="dcterms:W3CDTF">2021-06-16T05:38:00Z</dcterms:created>
  <dcterms:modified xsi:type="dcterms:W3CDTF">2021-06-16T05:38:00Z</dcterms:modified>
</cp:coreProperties>
</file>